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3CDF" w14:textId="77777777" w:rsidR="009B4936" w:rsidRDefault="009B4936">
      <w:r>
        <w:rPr>
          <w:rFonts w:hint="eastAsia"/>
        </w:rPr>
        <w:t>【</w:t>
      </w:r>
      <w:r>
        <w:t>新宿NPO協働推進センターの利用に関するお願い</w:t>
      </w:r>
      <w:r>
        <w:rPr>
          <w:rFonts w:hint="eastAsia"/>
        </w:rPr>
        <w:t>】</w:t>
      </w:r>
    </w:p>
    <w:p w14:paraId="23D73513" w14:textId="77777777" w:rsidR="009B4936" w:rsidRDefault="009B4936">
      <w:r>
        <w:t>（重要）工事に伴う一部施設の利用休止について</w:t>
      </w:r>
    </w:p>
    <w:p w14:paraId="02641F25" w14:textId="6CE94195" w:rsidR="009B4936" w:rsidRDefault="009B4936" w:rsidP="009B4936">
      <w:pPr>
        <w:ind w:left="2205" w:hangingChars="1050" w:hanging="2205"/>
      </w:pPr>
      <w:r>
        <w:t xml:space="preserve"> </w:t>
      </w:r>
      <w:r>
        <w:t>1.</w:t>
      </w:r>
      <w:r>
        <w:t>多目的グランド 　 擁壁改修工事の実施に伴い、令和4年12月から令和6年3月まで</w:t>
      </w:r>
      <w:r>
        <w:rPr>
          <w:rFonts w:hint="eastAsia"/>
        </w:rPr>
        <w:t>、</w:t>
      </w:r>
      <w:r>
        <w:t xml:space="preserve">多目的グランドの 利用を休止します。 </w:t>
      </w:r>
    </w:p>
    <w:p w14:paraId="6A5D54A9" w14:textId="77777777" w:rsidR="009B4936" w:rsidRDefault="009B4936" w:rsidP="009B4936">
      <w:pPr>
        <w:ind w:firstLineChars="50" w:firstLine="105"/>
      </w:pPr>
      <w:r>
        <w:t>2</w:t>
      </w:r>
      <w:r>
        <w:t>.</w:t>
      </w:r>
      <w:r>
        <w:t xml:space="preserve">多目的室 　 </w:t>
      </w:r>
      <w:r>
        <w:t xml:space="preserve">      </w:t>
      </w:r>
      <w:r>
        <w:t xml:space="preserve">空調設置工事の実施に伴い、下記の期間利用を休止します。 </w:t>
      </w:r>
    </w:p>
    <w:p w14:paraId="3968B6E9" w14:textId="399BDB48" w:rsidR="009B4936" w:rsidRDefault="009B4936" w:rsidP="009B4936">
      <w:pPr>
        <w:ind w:firstLineChars="50" w:firstLine="105"/>
      </w:pPr>
      <w:r>
        <w:t>（1</w:t>
      </w:r>
      <w:r>
        <w:t>）</w:t>
      </w:r>
      <w:r>
        <w:rPr>
          <w:rFonts w:hint="eastAsia"/>
        </w:rPr>
        <w:t xml:space="preserve"> </w:t>
      </w:r>
      <w:r>
        <w:t xml:space="preserve">1階多目的室 </w:t>
      </w:r>
      <w:r>
        <w:rPr>
          <w:rFonts w:hint="eastAsia"/>
        </w:rPr>
        <w:t xml:space="preserve"> </w:t>
      </w:r>
      <w:r>
        <w:t xml:space="preserve">令和5年7月1日(土)から令和5年8月31日(木)まで </w:t>
      </w:r>
    </w:p>
    <w:p w14:paraId="4F4E7EBB" w14:textId="77777777" w:rsidR="009B4936" w:rsidRDefault="009B4936" w:rsidP="009B4936">
      <w:pPr>
        <w:ind w:firstLineChars="50" w:firstLine="105"/>
      </w:pPr>
      <w:r>
        <w:t>（2）</w:t>
      </w:r>
      <w:r>
        <w:rPr>
          <w:rFonts w:hint="eastAsia"/>
        </w:rPr>
        <w:t xml:space="preserve"> </w:t>
      </w:r>
      <w:r>
        <w:t xml:space="preserve">2階多目的室 　令和5年6月1日(木)から令和5年7月31日(月)まで </w:t>
      </w:r>
    </w:p>
    <w:p w14:paraId="464851A2" w14:textId="77777777" w:rsidR="009B4936" w:rsidRDefault="009B4936" w:rsidP="009B4936">
      <w:pPr>
        <w:ind w:firstLineChars="50" w:firstLine="105"/>
      </w:pPr>
    </w:p>
    <w:p w14:paraId="16993524" w14:textId="77777777" w:rsidR="009B4936" w:rsidRDefault="009B4936" w:rsidP="009B4936">
      <w:pPr>
        <w:ind w:firstLineChars="50" w:firstLine="105"/>
      </w:pPr>
      <w:r>
        <w:rPr>
          <w:rFonts w:hint="eastAsia"/>
        </w:rPr>
        <w:t>【</w:t>
      </w:r>
      <w:r>
        <w:t>新型コロナ感染症対策について（令和5年3月13日更新）</w:t>
      </w:r>
      <w:r>
        <w:rPr>
          <w:rFonts w:hint="eastAsia"/>
        </w:rPr>
        <w:t>】</w:t>
      </w:r>
      <w:r>
        <w:t xml:space="preserve"> </w:t>
      </w:r>
      <w:r>
        <w:rPr>
          <w:rFonts w:hint="eastAsia"/>
        </w:rPr>
        <w:t xml:space="preserve">　　　　　　　　　　　　</w:t>
      </w:r>
    </w:p>
    <w:p w14:paraId="049F5A8C" w14:textId="77777777" w:rsidR="009B4936" w:rsidRDefault="009B4936" w:rsidP="009B4936">
      <w:pPr>
        <w:ind w:firstLineChars="100" w:firstLine="210"/>
      </w:pPr>
      <w:r>
        <w:t xml:space="preserve">新宿NPO協働推進センターでのマスクの着用については、個人の判断に委ねます。 </w:t>
      </w:r>
    </w:p>
    <w:p w14:paraId="63D6281C" w14:textId="77777777" w:rsidR="009B4936" w:rsidRDefault="009B4936" w:rsidP="009B4936">
      <w:pPr>
        <w:ind w:leftChars="100" w:left="210"/>
      </w:pPr>
      <w:r>
        <w:t xml:space="preserve">なお、新宿NPO協働推進センター職員は、接客など利用者との応対時にはマスクを着用します。 また、皆様に安心してご利用いただけるよう、「三つの密」の回避、人と人との距離の確保、手洗いなどの手指衛生、 施設内の消毒やこまめに換気を行うなどの基本的な感染防止策を引き続き実施します。 </w:t>
      </w:r>
    </w:p>
    <w:p w14:paraId="50BF3139" w14:textId="77777777" w:rsidR="009B4936" w:rsidRDefault="009B4936" w:rsidP="009B4936">
      <w:pPr>
        <w:ind w:leftChars="100" w:left="210"/>
      </w:pPr>
    </w:p>
    <w:p w14:paraId="3D8D7C90" w14:textId="77777777" w:rsidR="009B4936" w:rsidRDefault="009B4936" w:rsidP="009B4936">
      <w:pPr>
        <w:ind w:leftChars="100" w:left="210"/>
      </w:pPr>
      <w:r>
        <w:t xml:space="preserve">施設をご利用の際は「公民館における新型コロナウイルス感染拡大予防ガイドライン」を遵守し、新宿NPO協働推進 センターの感染防止策にご協力をお願いします。 </w:t>
      </w:r>
    </w:p>
    <w:p w14:paraId="5F1DC0C1" w14:textId="77777777" w:rsidR="009B4936" w:rsidRDefault="009B4936" w:rsidP="009B4936">
      <w:pPr>
        <w:ind w:leftChars="100" w:left="210"/>
      </w:pPr>
    </w:p>
    <w:p w14:paraId="121F2EA9" w14:textId="77777777" w:rsidR="009B4936" w:rsidRDefault="009B4936" w:rsidP="009B4936">
      <w:pPr>
        <w:ind w:leftChars="100" w:left="210"/>
      </w:pPr>
      <w:r>
        <w:t xml:space="preserve">なお、今後の新型コロナウイルス感染症の拡大状況等により変更する場合があります。 その場合はホームページ等でお知らせしますので、ご確認ください。 </w:t>
      </w:r>
    </w:p>
    <w:p w14:paraId="2F05C0AB" w14:textId="77777777" w:rsidR="009B4936" w:rsidRDefault="009B4936" w:rsidP="009B4936">
      <w:pPr>
        <w:ind w:leftChars="100" w:left="210"/>
      </w:pPr>
    </w:p>
    <w:p w14:paraId="14889088" w14:textId="77777777" w:rsidR="009B4936" w:rsidRDefault="009B4936" w:rsidP="009B4936">
      <w:pPr>
        <w:ind w:leftChars="100" w:left="210"/>
      </w:pPr>
      <w:r>
        <w:t xml:space="preserve">利用方法など詳細については、下の【問合せ先】、新宿NPO協働推進センター（指定管理者）のホームページをご覧 ください。 </w:t>
      </w:r>
    </w:p>
    <w:p w14:paraId="405DC7A7" w14:textId="77777777" w:rsidR="009B4936" w:rsidRDefault="009B4936" w:rsidP="009B4936">
      <w:pPr>
        <w:ind w:leftChars="100" w:left="210"/>
      </w:pPr>
    </w:p>
    <w:p w14:paraId="56E55DEE" w14:textId="77777777" w:rsidR="009B4936" w:rsidRDefault="009B4936" w:rsidP="009B4936">
      <w:pPr>
        <w:ind w:leftChars="100" w:left="210"/>
      </w:pPr>
      <w:r>
        <w:t xml:space="preserve">【問合せ先】 工事について 　</w:t>
      </w:r>
    </w:p>
    <w:p w14:paraId="24487B0A" w14:textId="77777777" w:rsidR="009B4936" w:rsidRDefault="009B4936" w:rsidP="009B4936">
      <w:pPr>
        <w:ind w:leftChars="100" w:left="210" w:firstLineChars="50" w:firstLine="105"/>
      </w:pPr>
      <w:r>
        <w:t xml:space="preserve">地域コミュニティ課管理係　 　電話（5273）3872　ＦＡＸ（3209）7455 </w:t>
      </w:r>
    </w:p>
    <w:p w14:paraId="53A4EE40" w14:textId="77777777" w:rsidR="009B4936" w:rsidRDefault="009B4936" w:rsidP="009B4936">
      <w:pPr>
        <w:ind w:leftChars="100" w:left="210" w:firstLineChars="50" w:firstLine="105"/>
      </w:pPr>
      <w:r>
        <w:t xml:space="preserve">利用について（受付時間 午前9時から午後10時まで） 　</w:t>
      </w:r>
    </w:p>
    <w:p w14:paraId="6ABCA515" w14:textId="0BA4FDB0" w:rsidR="00947AF7" w:rsidRDefault="009B4936" w:rsidP="009B4936">
      <w:pPr>
        <w:ind w:leftChars="100" w:left="210" w:firstLineChars="50" w:firstLine="105"/>
      </w:pPr>
      <w:r>
        <w:t>新宿ＮＰＯ協働推進センター　　 　電話（5386）1315  ＦＡＸ（5386）1318</w:t>
      </w:r>
    </w:p>
    <w:sectPr w:rsidR="00947A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36"/>
    <w:rsid w:val="00947AF7"/>
    <w:rsid w:val="009B4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ED43CB"/>
  <w15:chartTrackingRefBased/>
  <w15:docId w15:val="{9EC4B757-629E-4440-8982-BB89A5C4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S_Center</dc:creator>
  <cp:keywords/>
  <dc:description/>
  <cp:lastModifiedBy>S_Center</cp:lastModifiedBy>
  <cp:revision>1</cp:revision>
  <dcterms:created xsi:type="dcterms:W3CDTF">2023-04-13T03:13:00Z</dcterms:created>
  <dcterms:modified xsi:type="dcterms:W3CDTF">2023-04-13T03:19:00Z</dcterms:modified>
</cp:coreProperties>
</file>